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7E673" w14:textId="3C087D6F" w:rsidR="00D61F20" w:rsidRDefault="004432EC" w:rsidP="004432EC">
      <w:pPr>
        <w:pStyle w:val="NoSpacing"/>
        <w:jc w:val="center"/>
      </w:pPr>
      <w:r>
        <w:t>Illinois Valley SHRM Board of Directors Meeting</w:t>
      </w:r>
    </w:p>
    <w:p w14:paraId="2CC0DC66" w14:textId="1B2CD6D5" w:rsidR="004432EC" w:rsidRDefault="004432EC" w:rsidP="004432EC">
      <w:pPr>
        <w:pStyle w:val="NoSpacing"/>
        <w:jc w:val="center"/>
      </w:pPr>
      <w:r>
        <w:t>June 9</w:t>
      </w:r>
      <w:r w:rsidRPr="004432EC">
        <w:rPr>
          <w:vertAlign w:val="superscript"/>
        </w:rPr>
        <w:t>th</w:t>
      </w:r>
      <w:r>
        <w:t>, 2020</w:t>
      </w:r>
    </w:p>
    <w:p w14:paraId="223A677F" w14:textId="5730276D" w:rsidR="004432EC" w:rsidRDefault="004432EC" w:rsidP="004432EC">
      <w:pPr>
        <w:pStyle w:val="NoSpacing"/>
        <w:jc w:val="center"/>
      </w:pPr>
      <w:r>
        <w:t>12:00 p.m. Video Conference</w:t>
      </w:r>
    </w:p>
    <w:p w14:paraId="0165BF66" w14:textId="376C647A" w:rsidR="004432EC" w:rsidRDefault="004432EC" w:rsidP="004432EC">
      <w:pPr>
        <w:pStyle w:val="NoSpacing"/>
        <w:jc w:val="center"/>
      </w:pPr>
    </w:p>
    <w:p w14:paraId="54576D8B" w14:textId="768B92B6" w:rsidR="004432EC" w:rsidRDefault="004432EC" w:rsidP="004432EC">
      <w:pPr>
        <w:pStyle w:val="NoSpacing"/>
      </w:pPr>
      <w:r>
        <w:t>The regular scheduled meeting of the Illinois Valley SHRM Board of Directors was called to order at noon on June 9</w:t>
      </w:r>
      <w:r w:rsidRPr="004432EC">
        <w:rPr>
          <w:vertAlign w:val="superscript"/>
        </w:rPr>
        <w:t>th</w:t>
      </w:r>
      <w:r>
        <w:t xml:space="preserve">, 2020 via video conference by presiding officer President Heather </w:t>
      </w:r>
      <w:proofErr w:type="spellStart"/>
      <w:r>
        <w:t>Hammitt</w:t>
      </w:r>
      <w:proofErr w:type="spellEnd"/>
      <w:r>
        <w:t xml:space="preserve">. </w:t>
      </w:r>
    </w:p>
    <w:p w14:paraId="7E672A8D" w14:textId="56D85902" w:rsidR="004432EC" w:rsidRDefault="004432EC" w:rsidP="004432EC">
      <w:pPr>
        <w:pStyle w:val="NoSpacing"/>
      </w:pPr>
    </w:p>
    <w:p w14:paraId="44DB903F" w14:textId="2B71336F" w:rsidR="004432EC" w:rsidRDefault="00256F79" w:rsidP="004432EC">
      <w:pPr>
        <w:pStyle w:val="NoSpacing"/>
        <w:numPr>
          <w:ilvl w:val="0"/>
          <w:numId w:val="1"/>
        </w:numPr>
      </w:pPr>
      <w:r>
        <w:t xml:space="preserve">Board members </w:t>
      </w:r>
      <w:r w:rsidR="004432EC">
        <w:t xml:space="preserve">in attendance were Abby Farrell (President Elect), Pat Walters (Workforce Readiness Director), Kyle Foley (Program Director), Minnie </w:t>
      </w:r>
      <w:proofErr w:type="spellStart"/>
      <w:r w:rsidR="004432EC">
        <w:t>Andriotis</w:t>
      </w:r>
      <w:proofErr w:type="spellEnd"/>
      <w:r w:rsidR="004432EC">
        <w:t xml:space="preserve"> (Treasurer), Jen Sowers (Diversity Director), Rob Lentz (Certification Director), Heather </w:t>
      </w:r>
      <w:proofErr w:type="spellStart"/>
      <w:r w:rsidR="004432EC">
        <w:t>Hammitt</w:t>
      </w:r>
      <w:proofErr w:type="spellEnd"/>
      <w:r w:rsidR="004432EC">
        <w:t xml:space="preserve"> (President), Julie Duff (Membership Director)</w:t>
      </w:r>
      <w:r>
        <w:t xml:space="preserve">, Renee </w:t>
      </w:r>
      <w:proofErr w:type="spellStart"/>
      <w:r>
        <w:t>Birkenbeuel</w:t>
      </w:r>
      <w:proofErr w:type="spellEnd"/>
      <w:r>
        <w:t xml:space="preserve"> (Secretary) and Kim </w:t>
      </w:r>
      <w:proofErr w:type="spellStart"/>
      <w:r>
        <w:t>Bima</w:t>
      </w:r>
      <w:proofErr w:type="spellEnd"/>
      <w:r>
        <w:t xml:space="preserve"> (SHRM Foundation)</w:t>
      </w:r>
      <w:r w:rsidR="004432EC">
        <w:t>.</w:t>
      </w:r>
      <w:r>
        <w:t xml:space="preserve">  Absent were: Jen </w:t>
      </w:r>
      <w:proofErr w:type="spellStart"/>
      <w:r>
        <w:t>Wier</w:t>
      </w:r>
      <w:proofErr w:type="spellEnd"/>
      <w:r>
        <w:t xml:space="preserve"> (Past President), Jenna </w:t>
      </w:r>
      <w:proofErr w:type="spellStart"/>
      <w:r>
        <w:t>Wier</w:t>
      </w:r>
      <w:proofErr w:type="spellEnd"/>
      <w:r>
        <w:t xml:space="preserve"> (Social Media), and Stacie </w:t>
      </w:r>
      <w:proofErr w:type="spellStart"/>
      <w:r>
        <w:t>Sines</w:t>
      </w:r>
      <w:proofErr w:type="spellEnd"/>
      <w:r>
        <w:t xml:space="preserve"> (Marketing)</w:t>
      </w:r>
      <w:r w:rsidR="004432EC">
        <w:t xml:space="preserve"> </w:t>
      </w:r>
    </w:p>
    <w:p w14:paraId="4E0B1152" w14:textId="6FE7934A" w:rsidR="004432EC" w:rsidRDefault="004432EC" w:rsidP="004432EC">
      <w:pPr>
        <w:pStyle w:val="NoSpacing"/>
        <w:numPr>
          <w:ilvl w:val="0"/>
          <w:numId w:val="1"/>
        </w:numPr>
      </w:pPr>
      <w:r>
        <w:t xml:space="preserve">The meeting was called by written notice to all the board. </w:t>
      </w:r>
    </w:p>
    <w:p w14:paraId="220A6B21" w14:textId="0575093E" w:rsidR="004432EC" w:rsidRDefault="004432EC" w:rsidP="004432EC">
      <w:pPr>
        <w:pStyle w:val="NoSpacing"/>
        <w:numPr>
          <w:ilvl w:val="0"/>
          <w:numId w:val="1"/>
        </w:numPr>
      </w:pPr>
      <w:r>
        <w:t xml:space="preserve">A quorum was present. </w:t>
      </w:r>
    </w:p>
    <w:p w14:paraId="01FCD067" w14:textId="61023712" w:rsidR="00256F79" w:rsidRDefault="00256F79" w:rsidP="004432EC">
      <w:pPr>
        <w:pStyle w:val="NoSpacing"/>
        <w:numPr>
          <w:ilvl w:val="0"/>
          <w:numId w:val="1"/>
        </w:numPr>
      </w:pPr>
      <w:r>
        <w:t>Noted that a March Board meeting was held. However, no quorum was present</w:t>
      </w:r>
      <w:r w:rsidR="00DB2446">
        <w:t xml:space="preserve"> likely due to pandemic situation</w:t>
      </w:r>
      <w:r>
        <w:t>, no minutes.</w:t>
      </w:r>
      <w:r w:rsidR="00DB2446">
        <w:t xml:space="preserve"> </w:t>
      </w:r>
    </w:p>
    <w:p w14:paraId="75F03A01" w14:textId="0BB16DDF" w:rsidR="004432EC" w:rsidRDefault="004432EC" w:rsidP="004432EC">
      <w:pPr>
        <w:pStyle w:val="NoSpacing"/>
        <w:numPr>
          <w:ilvl w:val="0"/>
          <w:numId w:val="1"/>
        </w:numPr>
      </w:pPr>
      <w:r>
        <w:t>Financials; took in $2,6</w:t>
      </w:r>
      <w:r w:rsidR="00DB2446">
        <w:t>14.78</w:t>
      </w:r>
      <w:r>
        <w:t xml:space="preserve"> (total deposits), $1,60</w:t>
      </w:r>
      <w:r w:rsidR="00DB2446">
        <w:t>9.63</w:t>
      </w:r>
      <w:r>
        <w:t xml:space="preserve"> (spent) current to date balance is $5,386.78</w:t>
      </w:r>
    </w:p>
    <w:p w14:paraId="58FB5F4A" w14:textId="270E43C8" w:rsidR="00256F79" w:rsidRDefault="00256F79" w:rsidP="00256F79">
      <w:pPr>
        <w:pStyle w:val="NoSpacing"/>
        <w:numPr>
          <w:ilvl w:val="0"/>
          <w:numId w:val="1"/>
        </w:numPr>
      </w:pPr>
      <w:r>
        <w:t>Noted that David Barnes resigned from the Board as College Relations due to relocation.</w:t>
      </w:r>
    </w:p>
    <w:p w14:paraId="286140D8" w14:textId="5B1E3226" w:rsidR="004432EC" w:rsidRDefault="004432EC" w:rsidP="004432EC">
      <w:pPr>
        <w:pStyle w:val="NoSpacing"/>
        <w:numPr>
          <w:ilvl w:val="0"/>
          <w:numId w:val="1"/>
        </w:numPr>
      </w:pPr>
      <w:r>
        <w:t xml:space="preserve">Advised all board members to touch base with Abby </w:t>
      </w:r>
      <w:r w:rsidR="00256F79">
        <w:t xml:space="preserve">and Heather </w:t>
      </w:r>
      <w:r>
        <w:t>on status of staying on the board</w:t>
      </w:r>
      <w:r w:rsidR="00256F79">
        <w:t xml:space="preserve"> for 2021-2022</w:t>
      </w:r>
      <w:bookmarkStart w:id="0" w:name="_GoBack"/>
      <w:bookmarkEnd w:id="0"/>
      <w:r w:rsidR="00256F79">
        <w:t>term</w:t>
      </w:r>
      <w:r>
        <w:t xml:space="preserve">. </w:t>
      </w:r>
    </w:p>
    <w:p w14:paraId="274B1B93" w14:textId="3076C84D" w:rsidR="00CC726F" w:rsidRDefault="00256F79" w:rsidP="004432EC">
      <w:pPr>
        <w:pStyle w:val="NoSpacing"/>
        <w:numPr>
          <w:ilvl w:val="0"/>
          <w:numId w:val="1"/>
        </w:numPr>
      </w:pPr>
      <w:r>
        <w:t xml:space="preserve">Since </w:t>
      </w:r>
      <w:r w:rsidR="00CC726F">
        <w:t xml:space="preserve">March </w:t>
      </w:r>
      <w:r>
        <w:t xml:space="preserve">of 2019, </w:t>
      </w:r>
      <w:r w:rsidR="00CC726F">
        <w:t xml:space="preserve">membership </w:t>
      </w:r>
      <w:r>
        <w:t xml:space="preserve">tripled to </w:t>
      </w:r>
      <w:r w:rsidR="00CC726F">
        <w:t>63. New goal is 75.</w:t>
      </w:r>
    </w:p>
    <w:p w14:paraId="0C6E3B92" w14:textId="1DB9D9CD" w:rsidR="00CC726F" w:rsidRDefault="00CC726F" w:rsidP="004432EC">
      <w:pPr>
        <w:pStyle w:val="NoSpacing"/>
        <w:numPr>
          <w:ilvl w:val="0"/>
          <w:numId w:val="1"/>
        </w:numPr>
      </w:pPr>
      <w:r>
        <w:t xml:space="preserve">Kyle is reaching out to get speakers for 2021. </w:t>
      </w:r>
    </w:p>
    <w:p w14:paraId="7DE54A3C" w14:textId="1EB34956" w:rsidR="00CC726F" w:rsidRDefault="00CC726F" w:rsidP="004432EC">
      <w:pPr>
        <w:pStyle w:val="NoSpacing"/>
        <w:numPr>
          <w:ilvl w:val="0"/>
          <w:numId w:val="1"/>
        </w:numPr>
      </w:pPr>
      <w:r>
        <w:t xml:space="preserve">Increased membership was done with networking and Chamber email blasts. </w:t>
      </w:r>
    </w:p>
    <w:p w14:paraId="5F113D5C" w14:textId="72D70C9A" w:rsidR="00CC726F" w:rsidRDefault="00CC726F" w:rsidP="004432EC">
      <w:pPr>
        <w:pStyle w:val="NoSpacing"/>
        <w:numPr>
          <w:ilvl w:val="0"/>
          <w:numId w:val="1"/>
        </w:numPr>
      </w:pPr>
      <w:r>
        <w:t>Discussed how to handle 2020 paid members and membership.</w:t>
      </w:r>
      <w:r w:rsidR="00256F79">
        <w:t xml:space="preserve"> The Board agreed to extend membership for current active members through June 30, 2021 for no additional charge.</w:t>
      </w:r>
    </w:p>
    <w:p w14:paraId="6C8D2A71" w14:textId="30EBA4CE" w:rsidR="00CC726F" w:rsidRDefault="00CC726F" w:rsidP="004432EC">
      <w:pPr>
        <w:pStyle w:val="NoSpacing"/>
        <w:numPr>
          <w:ilvl w:val="0"/>
          <w:numId w:val="1"/>
        </w:numPr>
      </w:pPr>
      <w:r>
        <w:t xml:space="preserve">Abby to have a plan on virtual speakers. </w:t>
      </w:r>
    </w:p>
    <w:p w14:paraId="7225F137" w14:textId="7FFA8AC7" w:rsidR="00CC726F" w:rsidRDefault="00CC726F" w:rsidP="004432EC">
      <w:pPr>
        <w:pStyle w:val="NoSpacing"/>
        <w:numPr>
          <w:ilvl w:val="0"/>
          <w:numId w:val="1"/>
        </w:numPr>
      </w:pPr>
      <w:r>
        <w:t xml:space="preserve">The meeting was adjourned at 12:30 p.m. </w:t>
      </w:r>
    </w:p>
    <w:p w14:paraId="49AAE3A3" w14:textId="3BEBC672" w:rsidR="00CC726F" w:rsidRDefault="00CC726F" w:rsidP="00CC726F">
      <w:pPr>
        <w:pStyle w:val="NoSpacing"/>
      </w:pPr>
    </w:p>
    <w:p w14:paraId="5F28E246" w14:textId="3E7D6F9F" w:rsidR="00CC726F" w:rsidRDefault="00CC726F" w:rsidP="00CC726F">
      <w:pPr>
        <w:pStyle w:val="NoSpacing"/>
      </w:pPr>
    </w:p>
    <w:p w14:paraId="6D2FF895" w14:textId="64605374" w:rsidR="00CC726F" w:rsidRDefault="00CC726F" w:rsidP="00CC726F">
      <w:pPr>
        <w:pStyle w:val="NoSpacing"/>
      </w:pPr>
    </w:p>
    <w:p w14:paraId="5E6E758F" w14:textId="4EA0E8C8" w:rsidR="00CC726F" w:rsidRDefault="00CC726F" w:rsidP="00CC726F">
      <w:pPr>
        <w:pStyle w:val="NoSpacing"/>
      </w:pPr>
    </w:p>
    <w:p w14:paraId="0E0F27D6" w14:textId="7677F4C9" w:rsidR="00CC726F" w:rsidRDefault="00CC726F" w:rsidP="00CC726F">
      <w:pPr>
        <w:pStyle w:val="NoSpacing"/>
      </w:pPr>
    </w:p>
    <w:p w14:paraId="72F6BE20" w14:textId="55AE9EF2" w:rsidR="00CC726F" w:rsidRDefault="00CC726F" w:rsidP="00CC726F">
      <w:pPr>
        <w:pStyle w:val="NoSpacing"/>
      </w:pPr>
      <w:r>
        <w:t>______________________________________                                                   _____________________</w:t>
      </w:r>
    </w:p>
    <w:p w14:paraId="27147EA9" w14:textId="0A5F8B62" w:rsidR="00CC726F" w:rsidRDefault="00CC726F" w:rsidP="00CC726F">
      <w:pPr>
        <w:pStyle w:val="NoSpacing"/>
      </w:pPr>
      <w:r>
        <w:t>Renee Birkenbeuel, Secretary                                                                                  Date</w:t>
      </w:r>
    </w:p>
    <w:p w14:paraId="0E72ED3F" w14:textId="6A0437AA" w:rsidR="00CC726F" w:rsidRDefault="00CC726F" w:rsidP="00CC726F">
      <w:pPr>
        <w:pStyle w:val="NoSpacing"/>
      </w:pPr>
    </w:p>
    <w:p w14:paraId="3ED87449" w14:textId="14A4266E" w:rsidR="00CC726F" w:rsidRDefault="00CC726F" w:rsidP="00CC726F">
      <w:pPr>
        <w:pStyle w:val="NoSpacing"/>
      </w:pPr>
      <w:r>
        <w:t>______________________________________                                                    ______________________</w:t>
      </w:r>
    </w:p>
    <w:p w14:paraId="7862FFFB" w14:textId="25B51D54" w:rsidR="00CC726F" w:rsidRDefault="00CC726F" w:rsidP="00CC726F">
      <w:pPr>
        <w:pStyle w:val="NoSpacing"/>
      </w:pPr>
      <w:r>
        <w:t xml:space="preserve">Heather </w:t>
      </w:r>
      <w:proofErr w:type="spellStart"/>
      <w:r>
        <w:t>Hammitt</w:t>
      </w:r>
      <w:proofErr w:type="spellEnd"/>
      <w:r>
        <w:t>, Chapter President                                                                      Date</w:t>
      </w:r>
    </w:p>
    <w:p w14:paraId="2AC404F5" w14:textId="3CFEE2AD" w:rsidR="00CC726F" w:rsidRDefault="00CC726F" w:rsidP="00CC726F">
      <w:pPr>
        <w:pStyle w:val="NoSpacing"/>
        <w:ind w:left="720"/>
      </w:pPr>
    </w:p>
    <w:p w14:paraId="194ADF1E" w14:textId="685E3453" w:rsidR="00CC726F" w:rsidRDefault="00CC726F" w:rsidP="00CC726F">
      <w:pPr>
        <w:pStyle w:val="NoSpacing"/>
        <w:ind w:left="720"/>
      </w:pPr>
    </w:p>
    <w:p w14:paraId="010A375D" w14:textId="77777777" w:rsidR="00CC726F" w:rsidRDefault="00CC726F" w:rsidP="00CC726F">
      <w:pPr>
        <w:pStyle w:val="NoSpacing"/>
        <w:ind w:left="720"/>
      </w:pPr>
    </w:p>
    <w:sectPr w:rsidR="00CC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4E6"/>
    <w:multiLevelType w:val="hybridMultilevel"/>
    <w:tmpl w:val="AAB0A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EC"/>
    <w:rsid w:val="00156467"/>
    <w:rsid w:val="00256F79"/>
    <w:rsid w:val="004432EC"/>
    <w:rsid w:val="00CC726F"/>
    <w:rsid w:val="00D61F20"/>
    <w:rsid w:val="00D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6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States Bank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Birkenbeuel</dc:creator>
  <cp:lastModifiedBy>midland1</cp:lastModifiedBy>
  <cp:revision>4</cp:revision>
  <cp:lastPrinted>2020-06-15T20:47:00Z</cp:lastPrinted>
  <dcterms:created xsi:type="dcterms:W3CDTF">2020-06-16T13:18:00Z</dcterms:created>
  <dcterms:modified xsi:type="dcterms:W3CDTF">2020-09-21T15:02:00Z</dcterms:modified>
</cp:coreProperties>
</file>