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30" w:rsidRPr="00E23A8C" w:rsidRDefault="00AC3C30" w:rsidP="00AC3C30">
      <w:pPr>
        <w:pStyle w:val="NoSpacing"/>
        <w:jc w:val="center"/>
        <w:rPr>
          <w:b/>
        </w:rPr>
      </w:pPr>
      <w:bookmarkStart w:id="0" w:name="_GoBack"/>
      <w:bookmarkEnd w:id="0"/>
      <w:r w:rsidRPr="00E23A8C">
        <w:rPr>
          <w:b/>
        </w:rPr>
        <w:t>Illinois Valley SHRM Board of Directors Meeting</w:t>
      </w:r>
    </w:p>
    <w:p w:rsidR="00AC3C30" w:rsidRPr="00E23A8C" w:rsidRDefault="00963C9B" w:rsidP="00AC3C30">
      <w:pPr>
        <w:pStyle w:val="NoSpacing"/>
        <w:jc w:val="center"/>
        <w:rPr>
          <w:b/>
        </w:rPr>
      </w:pPr>
      <w:r>
        <w:rPr>
          <w:b/>
        </w:rPr>
        <w:t>Held September 29, 2020 at</w:t>
      </w:r>
      <w:r w:rsidR="00AC3C30" w:rsidRPr="00E23A8C">
        <w:rPr>
          <w:b/>
        </w:rPr>
        <w:t xml:space="preserve"> 1:00 p.m. </w:t>
      </w:r>
      <w:r w:rsidR="00E23A8C" w:rsidRPr="00E23A8C">
        <w:rPr>
          <w:b/>
        </w:rPr>
        <w:t>Via teleconference</w:t>
      </w:r>
    </w:p>
    <w:p w:rsidR="003D5022" w:rsidRDefault="003D5022" w:rsidP="003D5022"/>
    <w:p w:rsidR="00AC3C30" w:rsidRDefault="00AC3C30" w:rsidP="003D5022">
      <w:r>
        <w:t>Board Members in attendance:</w:t>
      </w:r>
      <w:r w:rsidR="003D5022">
        <w:t xml:space="preserve"> </w:t>
      </w:r>
      <w:r w:rsidR="00D05332">
        <w:t xml:space="preserve">Heather Hammitt, Jen Wier, Jennifer Sowers, </w:t>
      </w:r>
      <w:r>
        <w:t>Pat Walters</w:t>
      </w:r>
      <w:r w:rsidR="003D5022">
        <w:t xml:space="preserve">, </w:t>
      </w:r>
      <w:r>
        <w:t>Julie Duff</w:t>
      </w:r>
      <w:r w:rsidR="003D5022">
        <w:t xml:space="preserve">, </w:t>
      </w:r>
      <w:r>
        <w:t>Rob Lentz</w:t>
      </w:r>
      <w:r w:rsidR="003D5022">
        <w:t xml:space="preserve">, </w:t>
      </w:r>
      <w:r>
        <w:t>Minnie Andriotis</w:t>
      </w:r>
      <w:r w:rsidR="003D5022">
        <w:t xml:space="preserve">, </w:t>
      </w:r>
      <w:r>
        <w:t>Kyle Foley</w:t>
      </w:r>
      <w:r w:rsidR="003D5022">
        <w:t>, Stacie Sines</w:t>
      </w:r>
      <w:r w:rsidR="00E23A8C">
        <w:t>, Michelle Story.</w:t>
      </w:r>
      <w:r w:rsidR="003D5022">
        <w:t xml:space="preserve">  Abs</w:t>
      </w:r>
      <w:r w:rsidR="00E23A8C">
        <w:t>ent: Jenna Wier, Renee Birkenbe</w:t>
      </w:r>
      <w:r w:rsidR="003D5022">
        <w:t>uel, Kim Bima.</w:t>
      </w:r>
    </w:p>
    <w:p w:rsidR="00AC3C30" w:rsidRDefault="00D05332" w:rsidP="00AC3C30">
      <w:pPr>
        <w:pStyle w:val="NoSpacing"/>
      </w:pPr>
      <w:r>
        <w:t xml:space="preserve">Ms. </w:t>
      </w:r>
      <w:r w:rsidR="00FC61EB">
        <w:t>Hammitt w</w:t>
      </w:r>
      <w:r w:rsidR="00AC3C30">
        <w:t>elcome</w:t>
      </w:r>
      <w:r w:rsidR="00FC61EB">
        <w:t>d new Board member</w:t>
      </w:r>
      <w:r w:rsidR="00AC3C30">
        <w:t xml:space="preserve"> Michelle Story</w:t>
      </w:r>
      <w:r w:rsidR="00FC61EB">
        <w:t xml:space="preserve"> of IVCC who will serve as the College Relations Director for the remainder of the term (replacing David Barnes who resigned in May) and will be slated for the 2021-2022 term. </w:t>
      </w:r>
    </w:p>
    <w:p w:rsidR="00FC61EB" w:rsidRDefault="00FC61EB" w:rsidP="00AC3C30">
      <w:pPr>
        <w:pStyle w:val="NoSpacing"/>
      </w:pPr>
    </w:p>
    <w:p w:rsidR="00AC3C30" w:rsidRDefault="00FC61EB" w:rsidP="00AC3C30">
      <w:pPr>
        <w:pStyle w:val="NoSpacing"/>
      </w:pPr>
      <w:r>
        <w:t>Hammitt noted w</w:t>
      </w:r>
      <w:r w:rsidR="00AC3C30">
        <w:t xml:space="preserve">e </w:t>
      </w:r>
      <w:r>
        <w:t xml:space="preserve">now </w:t>
      </w:r>
      <w:r w:rsidR="00AC3C30">
        <w:t xml:space="preserve">have 66 paid members </w:t>
      </w:r>
      <w:r w:rsidR="00105F54">
        <w:t>whose</w:t>
      </w:r>
      <w:r w:rsidR="00AC3C30">
        <w:t xml:space="preserve"> expiration has been extended to 6/30/2021</w:t>
      </w:r>
      <w:r w:rsidR="00105F54">
        <w:t xml:space="preserve"> due to the pandemic and lack of in-person meetings.</w:t>
      </w:r>
    </w:p>
    <w:p w:rsidR="00FC61EB" w:rsidRDefault="00FC61EB" w:rsidP="00AC3C30">
      <w:pPr>
        <w:pStyle w:val="NoSpacing"/>
      </w:pPr>
    </w:p>
    <w:p w:rsidR="00105F54" w:rsidRDefault="00FC61EB" w:rsidP="00AC3C30">
      <w:pPr>
        <w:pStyle w:val="NoSpacing"/>
      </w:pPr>
      <w:r>
        <w:t>Hammitt reviewed the p</w:t>
      </w:r>
      <w:r w:rsidR="00D05332">
        <w:t xml:space="preserve">roposed Board for the 2021-2022 </w:t>
      </w:r>
      <w:r>
        <w:t xml:space="preserve">period.  The only new individual, </w:t>
      </w:r>
      <w:r w:rsidR="00105F54">
        <w:t>Matt Van Den Bussche</w:t>
      </w:r>
      <w:r>
        <w:t xml:space="preserve"> of Starved Rock Lodge, will be slated for the 2021-2022 term as Treasurer, replacing Minnie Andriotis</w:t>
      </w:r>
      <w:r w:rsidR="00105F54">
        <w:t>.</w:t>
      </w:r>
      <w:r>
        <w:t xml:space="preserve">  </w:t>
      </w:r>
      <w:r w:rsidR="00D05332">
        <w:t xml:space="preserve">Pat </w:t>
      </w:r>
      <w:r>
        <w:t xml:space="preserve">Walters and Jenna Wier will also be stepping down at the end of this term.  The chapter still has no President or President-Elect lined up.  </w:t>
      </w:r>
      <w:r w:rsidR="00105F54">
        <w:t>The Leadership Conference is virtual this year</w:t>
      </w:r>
      <w:r>
        <w:t>,</w:t>
      </w:r>
      <w:r w:rsidR="00D05332">
        <w:t xml:space="preserve"> </w:t>
      </w:r>
      <w:r w:rsidR="00105F54">
        <w:t>and we would prefer to have a new President by then so that he/she can be in attendance for the conference.</w:t>
      </w:r>
      <w:r>
        <w:t xml:space="preserve"> </w:t>
      </w:r>
      <w:r w:rsidR="00105F54">
        <w:t>A membership blast will be sent with d</w:t>
      </w:r>
      <w:r w:rsidR="00EF0BD8">
        <w:t>etails of the role of President in order to generate some interest.</w:t>
      </w:r>
    </w:p>
    <w:p w:rsidR="00FC61EB" w:rsidRDefault="00FC61EB" w:rsidP="00AC3C30">
      <w:pPr>
        <w:pStyle w:val="NoSpacing"/>
      </w:pPr>
    </w:p>
    <w:p w:rsidR="00105F54" w:rsidRDefault="00D05332" w:rsidP="00AC3C30">
      <w:pPr>
        <w:pStyle w:val="NoSpacing"/>
      </w:pPr>
      <w:r>
        <w:t>Upon motion duly made and seconded, the group unanimously approved</w:t>
      </w:r>
      <w:r w:rsidR="00105F54">
        <w:t xml:space="preserve"> th</w:t>
      </w:r>
      <w:r>
        <w:t>at the current</w:t>
      </w:r>
      <w:r w:rsidR="00EF0BD8">
        <w:t xml:space="preserve"> bylaws </w:t>
      </w:r>
      <w:r>
        <w:t>would stand without changes.</w:t>
      </w:r>
    </w:p>
    <w:p w:rsidR="00FC61EB" w:rsidRDefault="00FC61EB" w:rsidP="00AC3C30">
      <w:pPr>
        <w:pStyle w:val="NoSpacing"/>
      </w:pPr>
    </w:p>
    <w:p w:rsidR="00105F54" w:rsidRDefault="00D05332" w:rsidP="00AC3C30">
      <w:pPr>
        <w:pStyle w:val="NoSpacing"/>
      </w:pPr>
      <w:r>
        <w:t xml:space="preserve">Hammitt reported that </w:t>
      </w:r>
      <w:r w:rsidR="00105F54">
        <w:t xml:space="preserve">Kim Bima will </w:t>
      </w:r>
      <w:r>
        <w:t>obtain a $150 Amazon E-</w:t>
      </w:r>
      <w:r w:rsidR="00105F54">
        <w:t>Card for the SHRM raffle</w:t>
      </w:r>
      <w:r>
        <w:t xml:space="preserve"> at the State Virtual Conference as o</w:t>
      </w:r>
      <w:r w:rsidR="00E23A8C">
        <w:t>ur</w:t>
      </w:r>
      <w:r>
        <w:t xml:space="preserve"> chapter’s required contribution</w:t>
      </w:r>
      <w:r w:rsidR="00105F54">
        <w:t>.</w:t>
      </w:r>
    </w:p>
    <w:p w:rsidR="00FC61EB" w:rsidRDefault="00FC61EB" w:rsidP="00AC3C30">
      <w:pPr>
        <w:pStyle w:val="NoSpacing"/>
      </w:pPr>
    </w:p>
    <w:p w:rsidR="00105F54" w:rsidRDefault="00105F54" w:rsidP="00AC3C30">
      <w:pPr>
        <w:pStyle w:val="NoSpacing"/>
      </w:pPr>
      <w:r>
        <w:t xml:space="preserve">Progress has been made on the </w:t>
      </w:r>
      <w:r w:rsidR="00E23A8C">
        <w:t xml:space="preserve">goals of </w:t>
      </w:r>
      <w:r w:rsidR="002E1B44">
        <w:t xml:space="preserve">Strategic Planning: </w:t>
      </w:r>
      <w:r>
        <w:t>we’ve enhanced our brandi</w:t>
      </w:r>
      <w:r w:rsidR="00E23A8C">
        <w:t>ng (</w:t>
      </w:r>
      <w:r>
        <w:t>had a new logo designed,</w:t>
      </w:r>
      <w:r w:rsidR="00E23A8C">
        <w:t xml:space="preserve"> etc.), grew</w:t>
      </w:r>
      <w:r>
        <w:t xml:space="preserve"> membership</w:t>
      </w:r>
      <w:r w:rsidR="00D16501">
        <w:t xml:space="preserve"> to 66</w:t>
      </w:r>
      <w:r w:rsidR="00E23A8C">
        <w:t>, grew revenue (bank balance exceed</w:t>
      </w:r>
      <w:r w:rsidR="00D16501">
        <w:t>s</w:t>
      </w:r>
      <w:r w:rsidR="00E23A8C">
        <w:t xml:space="preserve"> $5K goal), and strengthened our community partnerships.</w:t>
      </w:r>
    </w:p>
    <w:p w:rsidR="002E1B44" w:rsidRDefault="002E1B44" w:rsidP="00AC3C30">
      <w:pPr>
        <w:pStyle w:val="NoSpacing"/>
      </w:pPr>
    </w:p>
    <w:p w:rsidR="00105F54" w:rsidRDefault="00E23A8C" w:rsidP="00AC3C30">
      <w:pPr>
        <w:pStyle w:val="NoSpacing"/>
        <w:rPr>
          <w:b/>
        </w:rPr>
      </w:pPr>
      <w:r>
        <w:t>Ms. Andriotis reported a year-to-date net increase</w:t>
      </w:r>
      <w:r w:rsidR="00105F54">
        <w:t xml:space="preserve"> </w:t>
      </w:r>
      <w:r>
        <w:t xml:space="preserve">of $977 in the chapter’s bank balance, with a current balance of </w:t>
      </w:r>
      <w:r w:rsidR="00105F54">
        <w:t>$</w:t>
      </w:r>
      <w:r w:rsidR="00C51B5E">
        <w:t>5</w:t>
      </w:r>
      <w:r>
        <w:t>,</w:t>
      </w:r>
      <w:r w:rsidR="00C51B5E">
        <w:t>359</w:t>
      </w:r>
      <w:r>
        <w:t>.</w:t>
      </w:r>
      <w:r w:rsidR="00C51B5E">
        <w:t xml:space="preserve">  </w:t>
      </w:r>
    </w:p>
    <w:p w:rsidR="00FC61EB" w:rsidRDefault="00FC61EB" w:rsidP="00AC3C30">
      <w:pPr>
        <w:pStyle w:val="NoSpacing"/>
      </w:pPr>
    </w:p>
    <w:p w:rsidR="00C51B5E" w:rsidRDefault="00C51B5E" w:rsidP="00AC3C30">
      <w:pPr>
        <w:pStyle w:val="NoSpacing"/>
      </w:pPr>
      <w:r>
        <w:t>It was decided not to renew the Princeton Chamber Membership ($125) f</w:t>
      </w:r>
      <w:r w:rsidR="00D05332">
        <w:t>or 2021 as we do more with IVAC (</w:t>
      </w:r>
      <w:r>
        <w:t>eblasts</w:t>
      </w:r>
      <w:r w:rsidR="00D16501">
        <w:t>,</w:t>
      </w:r>
      <w:r>
        <w:t xml:space="preserve"> etc.</w:t>
      </w:r>
      <w:r w:rsidR="00D05332">
        <w:t xml:space="preserve">). </w:t>
      </w:r>
      <w:r w:rsidR="002E1B44">
        <w:t xml:space="preserve"> </w:t>
      </w:r>
      <w:r>
        <w:t>We look to expand our relationship with IVCC and IVAC.</w:t>
      </w:r>
    </w:p>
    <w:p w:rsidR="00FC61EB" w:rsidRDefault="00FC61EB" w:rsidP="00AC3C30">
      <w:pPr>
        <w:pStyle w:val="NoSpacing"/>
      </w:pPr>
    </w:p>
    <w:p w:rsidR="00C51B5E" w:rsidRDefault="002E1B44" w:rsidP="00AC3C30">
      <w:pPr>
        <w:pStyle w:val="NoSpacing"/>
      </w:pPr>
      <w:r>
        <w:t xml:space="preserve">Ms. Walters stated that the </w:t>
      </w:r>
      <w:r w:rsidR="00C51B5E">
        <w:t xml:space="preserve">Small Business </w:t>
      </w:r>
      <w:r>
        <w:t>Development Center is seeking paid HR c</w:t>
      </w:r>
      <w:r w:rsidR="00C51B5E">
        <w:t>onsultant</w:t>
      </w:r>
      <w:r>
        <w:t>s</w:t>
      </w:r>
      <w:r w:rsidR="00C51B5E">
        <w:t xml:space="preserve">.  It was discussed </w:t>
      </w:r>
      <w:r>
        <w:t>whether IV</w:t>
      </w:r>
      <w:r w:rsidR="00EF0BD8">
        <w:t>SHRM could fill this role which would make money</w:t>
      </w:r>
      <w:r>
        <w:t xml:space="preserve"> for IV</w:t>
      </w:r>
      <w:r w:rsidR="00C51B5E">
        <w:t xml:space="preserve">SHRM.  This </w:t>
      </w:r>
      <w:r>
        <w:t xml:space="preserve">may not be feasible due to insurance/liability concerns and </w:t>
      </w:r>
      <w:r w:rsidR="00C51B5E">
        <w:t>would need approval from SHRM.</w:t>
      </w:r>
    </w:p>
    <w:p w:rsidR="00FC61EB" w:rsidRDefault="00FC61EB" w:rsidP="00AC3C30">
      <w:pPr>
        <w:pStyle w:val="NoSpacing"/>
      </w:pPr>
    </w:p>
    <w:p w:rsidR="00C51B5E" w:rsidRDefault="002E1B44" w:rsidP="00AC3C30">
      <w:pPr>
        <w:pStyle w:val="NoSpacing"/>
      </w:pPr>
      <w:r>
        <w:t>The chapter will hold virtual m</w:t>
      </w:r>
      <w:r w:rsidR="00C51B5E">
        <w:t>eeting</w:t>
      </w:r>
      <w:r>
        <w:t>s</w:t>
      </w:r>
      <w:r w:rsidR="00C51B5E">
        <w:t xml:space="preserve"> in </w:t>
      </w:r>
      <w:r>
        <w:t xml:space="preserve">October (two) and </w:t>
      </w:r>
      <w:r w:rsidR="00C51B5E">
        <w:t>November</w:t>
      </w:r>
      <w:r>
        <w:t xml:space="preserve"> and a virtual </w:t>
      </w:r>
      <w:r w:rsidR="00C51B5E">
        <w:t>Board Meeting in December</w:t>
      </w:r>
      <w:r>
        <w:t>.  The Annual Employment Law Update will be opened to the public; a press release will be sent.</w:t>
      </w:r>
    </w:p>
    <w:p w:rsidR="002E1B44" w:rsidRDefault="002E1B44" w:rsidP="00AC3C30">
      <w:pPr>
        <w:pStyle w:val="NoSpacing"/>
      </w:pPr>
    </w:p>
    <w:p w:rsidR="002E1B44" w:rsidRDefault="002E1B44" w:rsidP="00AC3C30">
      <w:pPr>
        <w:pStyle w:val="NoSpacing"/>
      </w:pPr>
      <w:r>
        <w:t>There being no further business, the meeting was adjourned.</w:t>
      </w:r>
    </w:p>
    <w:p w:rsidR="002E1B44" w:rsidRDefault="002E1B44" w:rsidP="00AC3C30">
      <w:pPr>
        <w:pStyle w:val="NoSpacing"/>
      </w:pPr>
    </w:p>
    <w:p w:rsidR="002E1B44" w:rsidRDefault="002E1B44" w:rsidP="00AC3C30">
      <w:pPr>
        <w:pStyle w:val="NoSpacing"/>
      </w:pPr>
    </w:p>
    <w:p w:rsidR="002E1B44" w:rsidRDefault="002E1B44" w:rsidP="00AC3C30">
      <w:pPr>
        <w:pStyle w:val="NoSpacing"/>
      </w:pPr>
      <w:r>
        <w:t>__________________________</w:t>
      </w:r>
      <w:r>
        <w:tab/>
        <w:t>_____________</w:t>
      </w:r>
      <w:r>
        <w:tab/>
      </w:r>
      <w:r>
        <w:tab/>
        <w:t>________</w:t>
      </w:r>
    </w:p>
    <w:p w:rsidR="00C51B5E" w:rsidRPr="00C51B5E" w:rsidRDefault="00E23A8C" w:rsidP="00AC3C30">
      <w:pPr>
        <w:pStyle w:val="NoSpacing"/>
      </w:pPr>
      <w:r>
        <w:t>Heather Hammitt, Chapter President</w:t>
      </w:r>
      <w:r w:rsidR="002E1B44">
        <w:tab/>
      </w:r>
      <w:r w:rsidR="002E1B44">
        <w:tab/>
      </w:r>
      <w:r w:rsidR="002E1B44">
        <w:tab/>
        <w:t>Date</w:t>
      </w:r>
    </w:p>
    <w:p w:rsidR="00AC3C30" w:rsidRDefault="00AC3C30" w:rsidP="00AC3C30">
      <w:pPr>
        <w:pStyle w:val="NoSpacing"/>
        <w:rPr>
          <w:b/>
        </w:rPr>
      </w:pPr>
    </w:p>
    <w:p w:rsidR="002E1B44" w:rsidRDefault="002E1B44" w:rsidP="002E1B44">
      <w:pPr>
        <w:pStyle w:val="NoSpacing"/>
      </w:pPr>
    </w:p>
    <w:p w:rsidR="002E1B44" w:rsidRDefault="002E1B44" w:rsidP="002E1B44">
      <w:pPr>
        <w:pStyle w:val="NoSpacing"/>
      </w:pPr>
      <w:r>
        <w:t>__________________________</w:t>
      </w:r>
      <w:r>
        <w:tab/>
        <w:t>_____________</w:t>
      </w:r>
      <w:r>
        <w:tab/>
      </w:r>
      <w:r>
        <w:tab/>
        <w:t>________</w:t>
      </w:r>
    </w:p>
    <w:p w:rsidR="002E1B44" w:rsidRPr="00C51B5E" w:rsidRDefault="002E1B44" w:rsidP="002E1B44">
      <w:pPr>
        <w:pStyle w:val="NoSpacing"/>
      </w:pPr>
      <w:r>
        <w:t>Julie Duff, Acting Secretary</w:t>
      </w:r>
      <w:r>
        <w:tab/>
      </w:r>
      <w:r>
        <w:tab/>
      </w:r>
      <w:r>
        <w:tab/>
      </w:r>
      <w:r>
        <w:tab/>
        <w:t>Date</w:t>
      </w:r>
    </w:p>
    <w:p w:rsidR="002E1B44" w:rsidRPr="00C51B5E" w:rsidRDefault="002E1B44" w:rsidP="00AC3C30">
      <w:pPr>
        <w:pStyle w:val="NoSpacing"/>
        <w:rPr>
          <w:b/>
        </w:rPr>
      </w:pPr>
    </w:p>
    <w:sectPr w:rsidR="002E1B44" w:rsidRPr="00C51B5E" w:rsidSect="00E23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30"/>
    <w:rsid w:val="00105F54"/>
    <w:rsid w:val="001F2119"/>
    <w:rsid w:val="002E1B44"/>
    <w:rsid w:val="003D5022"/>
    <w:rsid w:val="004B73A9"/>
    <w:rsid w:val="007B2BC3"/>
    <w:rsid w:val="00963C9B"/>
    <w:rsid w:val="00A36462"/>
    <w:rsid w:val="00AC3C30"/>
    <w:rsid w:val="00C51B5E"/>
    <w:rsid w:val="00D05332"/>
    <w:rsid w:val="00D16501"/>
    <w:rsid w:val="00E23A8C"/>
    <w:rsid w:val="00EF0BD8"/>
    <w:rsid w:val="00FC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3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States Bank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Duff</dc:creator>
  <cp:lastModifiedBy>midland1</cp:lastModifiedBy>
  <cp:revision>2</cp:revision>
  <dcterms:created xsi:type="dcterms:W3CDTF">2020-10-05T14:41:00Z</dcterms:created>
  <dcterms:modified xsi:type="dcterms:W3CDTF">2020-10-05T14:41:00Z</dcterms:modified>
</cp:coreProperties>
</file>